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D801CD" w14:textId="77777777" w:rsidR="004339F0" w:rsidRDefault="00000000">
      <w:r>
        <w:rPr>
          <w:noProof/>
        </w:rPr>
        <mc:AlternateContent>
          <mc:Choice Requires="wpg">
            <w:drawing>
              <wp:anchor distT="0" distB="0" distL="114300" distR="114300" simplePos="0" relativeHeight="251658240" behindDoc="0" locked="0" layoutInCell="1" hidden="0" allowOverlap="1" wp14:anchorId="09993A97" wp14:editId="566960DC">
                <wp:simplePos x="0" y="0"/>
                <wp:positionH relativeFrom="column">
                  <wp:posOffset>-313900</wp:posOffset>
                </wp:positionH>
                <wp:positionV relativeFrom="paragraph">
                  <wp:posOffset>38311</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771757985" name="Grupo 1771757985"/>
                        <wpg:cNvGrpSpPr/>
                        <wpg:grpSpPr>
                          <a:xfrm>
                            <a:off x="2226563" y="2998950"/>
                            <a:ext cx="6238875" cy="1562100"/>
                            <a:chOff x="0" y="0"/>
                            <a:chExt cx="5991225" cy="1562100"/>
                          </a:xfrm>
                        </wpg:grpSpPr>
                        <wps:wsp>
                          <wps:cNvPr id="962703703" name="Rectángulo 962703703"/>
                          <wps:cNvSpPr/>
                          <wps:spPr>
                            <a:xfrm>
                              <a:off x="0" y="0"/>
                              <a:ext cx="5991225" cy="1562100"/>
                            </a:xfrm>
                            <a:prstGeom prst="rect">
                              <a:avLst/>
                            </a:prstGeom>
                            <a:noFill/>
                            <a:ln>
                              <a:noFill/>
                            </a:ln>
                          </wps:spPr>
                          <wps:txbx>
                            <w:txbxContent>
                              <w:p w14:paraId="40C2E08E" w14:textId="77777777" w:rsidR="004339F0" w:rsidRDefault="004339F0">
                                <w:pPr>
                                  <w:spacing w:after="0" w:line="240" w:lineRule="auto"/>
                                  <w:textDirection w:val="btLr"/>
                                </w:pPr>
                              </w:p>
                            </w:txbxContent>
                          </wps:txbx>
                          <wps:bodyPr spcFirstLastPara="1" wrap="square" lIns="91425" tIns="91425" rIns="91425" bIns="91425" anchor="ctr" anchorCtr="0">
                            <a:noAutofit/>
                          </wps:bodyPr>
                        </wps:wsp>
                        <wps:wsp>
                          <wps:cNvPr id="1067539190" name="Rectángulo 1067539190"/>
                          <wps:cNvSpPr/>
                          <wps:spPr>
                            <a:xfrm>
                              <a:off x="1024671" y="299473"/>
                              <a:ext cx="4966554" cy="1262627"/>
                            </a:xfrm>
                            <a:prstGeom prst="rect">
                              <a:avLst/>
                            </a:prstGeom>
                            <a:noFill/>
                            <a:ln>
                              <a:noFill/>
                            </a:ln>
                          </wps:spPr>
                          <wps:txbx>
                            <w:txbxContent>
                              <w:p w14:paraId="5EE22EBE" w14:textId="77777777" w:rsidR="004339F0" w:rsidRDefault="004339F0">
                                <w:pPr>
                                  <w:spacing w:after="0" w:line="240" w:lineRule="auto"/>
                                  <w:textDirection w:val="btLr"/>
                                </w:pPr>
                              </w:p>
                              <w:p w14:paraId="26282350" w14:textId="77777777" w:rsidR="004339F0" w:rsidRDefault="00000000">
                                <w:pPr>
                                  <w:spacing w:after="0" w:line="240" w:lineRule="auto"/>
                                  <w:textDirection w:val="btLr"/>
                                </w:pPr>
                                <w:r>
                                  <w:rPr>
                                    <w:b/>
                                    <w:color w:val="1F3864"/>
                                    <w:sz w:val="48"/>
                                  </w:rPr>
                                  <w:t xml:space="preserve">Guía3. Informe final Proyecto APT </w:t>
                                </w:r>
                              </w:p>
                              <w:p w14:paraId="6CDF8A4D" w14:textId="77777777" w:rsidR="004339F0"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249213231" name="Rectángulo 1249213231"/>
                          <wps:cNvSpPr/>
                          <wps:spPr>
                            <a:xfrm>
                              <a:off x="0" y="0"/>
                              <a:ext cx="993140" cy="1486894"/>
                            </a:xfrm>
                            <a:prstGeom prst="rect">
                              <a:avLst/>
                            </a:prstGeom>
                            <a:solidFill>
                              <a:srgbClr val="1F3864"/>
                            </a:solidFill>
                            <a:ln>
                              <a:noFill/>
                            </a:ln>
                          </wps:spPr>
                          <wps:txbx>
                            <w:txbxContent>
                              <w:p w14:paraId="1243A7A5" w14:textId="77777777" w:rsidR="004339F0" w:rsidRDefault="004339F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-313900</wp:posOffset>
                </wp:positionH>
                <wp:positionV relativeFrom="paragraph">
                  <wp:posOffset>38311</wp:posOffset>
                </wp:positionV>
                <wp:extent cx="6238875" cy="1562100"/>
                <wp:effectExtent b="0" l="0" r="0" t="0"/>
                <wp:wrapNone/>
                <wp:docPr id="54"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78C9BDEE" w14:textId="77777777" w:rsidR="004339F0" w:rsidRDefault="004339F0"/>
    <w:p w14:paraId="6E8856F5" w14:textId="77777777" w:rsidR="004339F0" w:rsidRDefault="004339F0"/>
    <w:p w14:paraId="7F7CECD0" w14:textId="77777777" w:rsidR="004339F0" w:rsidRDefault="004339F0"/>
    <w:p w14:paraId="7695D27B" w14:textId="77777777" w:rsidR="004339F0" w:rsidRDefault="004339F0"/>
    <w:p w14:paraId="6CB8C0AD" w14:textId="77777777" w:rsidR="004339F0" w:rsidRDefault="004339F0">
      <w:pPr>
        <w:rPr>
          <w:b/>
          <w:color w:val="2F5496"/>
          <w:sz w:val="26"/>
          <w:szCs w:val="26"/>
        </w:rPr>
      </w:pPr>
    </w:p>
    <w:p w14:paraId="06C4A0C4" w14:textId="77777777" w:rsidR="004339F0" w:rsidRDefault="004339F0">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4339F0" w14:paraId="129D0EE3" w14:textId="77777777">
        <w:trPr>
          <w:trHeight w:val="440"/>
        </w:trPr>
        <w:tc>
          <w:tcPr>
            <w:tcW w:w="9781" w:type="dxa"/>
            <w:vAlign w:val="center"/>
          </w:tcPr>
          <w:p w14:paraId="405832AE" w14:textId="77777777" w:rsidR="004339F0" w:rsidRDefault="00000000">
            <w:pPr>
              <w:rPr>
                <w:b/>
                <w:color w:val="1F3864"/>
                <w:sz w:val="28"/>
                <w:szCs w:val="28"/>
              </w:rPr>
            </w:pPr>
            <w:r>
              <w:rPr>
                <w:b/>
                <w:color w:val="1F3864"/>
                <w:sz w:val="28"/>
                <w:szCs w:val="28"/>
              </w:rPr>
              <w:t>1. Informe final Proyecto APT</w:t>
            </w:r>
          </w:p>
        </w:tc>
      </w:tr>
      <w:tr w:rsidR="004339F0" w14:paraId="1A063B1C" w14:textId="77777777">
        <w:trPr>
          <w:trHeight w:val="800"/>
        </w:trPr>
        <w:tc>
          <w:tcPr>
            <w:tcW w:w="9781" w:type="dxa"/>
            <w:shd w:val="clear" w:color="auto" w:fill="D9E2F3"/>
            <w:vAlign w:val="center"/>
          </w:tcPr>
          <w:p w14:paraId="2E50CD7E" w14:textId="77777777" w:rsidR="004339F0" w:rsidRDefault="004339F0">
            <w:pPr>
              <w:pBdr>
                <w:top w:val="nil"/>
                <w:left w:val="nil"/>
                <w:bottom w:val="nil"/>
                <w:right w:val="nil"/>
                <w:between w:val="nil"/>
              </w:pBdr>
              <w:tabs>
                <w:tab w:val="center" w:pos="4419"/>
                <w:tab w:val="right" w:pos="8838"/>
              </w:tabs>
              <w:spacing w:after="0" w:line="240" w:lineRule="auto"/>
              <w:jc w:val="both"/>
              <w:rPr>
                <w:color w:val="1F3864"/>
              </w:rPr>
            </w:pPr>
          </w:p>
          <w:p w14:paraId="6CE828FF" w14:textId="77777777" w:rsidR="004339F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2179B0C1" w14:textId="77777777" w:rsidR="004339F0" w:rsidRDefault="004339F0">
            <w:pPr>
              <w:pBdr>
                <w:top w:val="nil"/>
                <w:left w:val="nil"/>
                <w:bottom w:val="nil"/>
                <w:right w:val="nil"/>
                <w:between w:val="nil"/>
              </w:pBdr>
              <w:tabs>
                <w:tab w:val="center" w:pos="4419"/>
                <w:tab w:val="right" w:pos="8838"/>
              </w:tabs>
              <w:spacing w:after="0" w:line="240" w:lineRule="auto"/>
              <w:jc w:val="both"/>
              <w:rPr>
                <w:color w:val="1F3864"/>
              </w:rPr>
            </w:pPr>
          </w:p>
          <w:p w14:paraId="547EA82A" w14:textId="77777777" w:rsidR="004339F0"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7C167191" w14:textId="77777777" w:rsidR="004339F0" w:rsidRDefault="004339F0">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4339F0" w14:paraId="3AA1811C" w14:textId="77777777">
        <w:trPr>
          <w:trHeight w:val="440"/>
        </w:trPr>
        <w:tc>
          <w:tcPr>
            <w:tcW w:w="3159" w:type="dxa"/>
            <w:vAlign w:val="center"/>
          </w:tcPr>
          <w:p w14:paraId="040FC410" w14:textId="77777777" w:rsidR="004339F0" w:rsidRDefault="00000000">
            <w:pPr>
              <w:rPr>
                <w:color w:val="1F3864"/>
              </w:rPr>
            </w:pPr>
            <w:r>
              <w:rPr>
                <w:color w:val="1F3864"/>
              </w:rPr>
              <w:t>Nombre del proyecto</w:t>
            </w:r>
          </w:p>
        </w:tc>
        <w:tc>
          <w:tcPr>
            <w:tcW w:w="6622" w:type="dxa"/>
            <w:vAlign w:val="center"/>
          </w:tcPr>
          <w:p w14:paraId="6BE13B01" w14:textId="7CF3B890" w:rsidR="004339F0" w:rsidRDefault="00995156">
            <w:pPr>
              <w:rPr>
                <w:b/>
              </w:rPr>
            </w:pPr>
            <w:proofErr w:type="spellStart"/>
            <w:r>
              <w:rPr>
                <w:i/>
                <w:color w:val="548DD4"/>
                <w:sz w:val="20"/>
                <w:szCs w:val="20"/>
              </w:rPr>
              <w:t>Resident</w:t>
            </w:r>
            <w:proofErr w:type="spellEnd"/>
            <w:r>
              <w:rPr>
                <w:i/>
                <w:color w:val="548DD4"/>
                <w:sz w:val="20"/>
                <w:szCs w:val="20"/>
              </w:rPr>
              <w:t xml:space="preserve"> House</w:t>
            </w:r>
          </w:p>
        </w:tc>
      </w:tr>
      <w:tr w:rsidR="004339F0" w14:paraId="6EA1D85D" w14:textId="77777777">
        <w:trPr>
          <w:trHeight w:val="418"/>
        </w:trPr>
        <w:tc>
          <w:tcPr>
            <w:tcW w:w="3159" w:type="dxa"/>
            <w:vAlign w:val="center"/>
          </w:tcPr>
          <w:p w14:paraId="60E2F0CD" w14:textId="77777777" w:rsidR="004339F0" w:rsidRDefault="00000000">
            <w:pPr>
              <w:rPr>
                <w:color w:val="1F3864"/>
              </w:rPr>
            </w:pPr>
            <w:r>
              <w:rPr>
                <w:color w:val="1F3864"/>
              </w:rPr>
              <w:t>Área (s) de desempeño(s)</w:t>
            </w:r>
          </w:p>
        </w:tc>
        <w:tc>
          <w:tcPr>
            <w:tcW w:w="6622" w:type="dxa"/>
            <w:vAlign w:val="center"/>
          </w:tcPr>
          <w:p w14:paraId="7D3CDC4F" w14:textId="77777777" w:rsidR="004339F0" w:rsidRDefault="00000000">
            <w:pPr>
              <w:pBdr>
                <w:top w:val="nil"/>
                <w:left w:val="nil"/>
                <w:bottom w:val="nil"/>
                <w:right w:val="nil"/>
                <w:between w:val="nil"/>
              </w:pBdr>
              <w:rPr>
                <w:i/>
                <w:color w:val="548DD4"/>
                <w:sz w:val="20"/>
                <w:szCs w:val="20"/>
              </w:rPr>
            </w:pPr>
            <w:r>
              <w:rPr>
                <w:i/>
                <w:color w:val="548DD4"/>
                <w:sz w:val="20"/>
                <w:szCs w:val="20"/>
              </w:rPr>
              <w:t>Desarrollo de Software y Aplicaciones</w:t>
            </w:r>
          </w:p>
          <w:p w14:paraId="22DCBBDC" w14:textId="60194DDD" w:rsidR="004339F0" w:rsidRDefault="00000000">
            <w:pPr>
              <w:numPr>
                <w:ilvl w:val="0"/>
                <w:numId w:val="5"/>
              </w:numPr>
              <w:pBdr>
                <w:top w:val="nil"/>
                <w:left w:val="nil"/>
                <w:bottom w:val="nil"/>
                <w:right w:val="nil"/>
                <w:between w:val="nil"/>
              </w:pBdr>
              <w:spacing w:after="0"/>
              <w:rPr>
                <w:i/>
                <w:color w:val="548DD4"/>
                <w:sz w:val="20"/>
                <w:szCs w:val="20"/>
              </w:rPr>
            </w:pPr>
            <w:r>
              <w:rPr>
                <w:i/>
                <w:color w:val="548DD4"/>
                <w:sz w:val="20"/>
                <w:szCs w:val="20"/>
              </w:rPr>
              <w:t>Diseño y construcción de una aplicación móvil que respondan a las necesidades del negocio.</w:t>
            </w:r>
          </w:p>
          <w:p w14:paraId="091FB5D3" w14:textId="77777777" w:rsidR="004339F0" w:rsidRDefault="00000000">
            <w:pPr>
              <w:numPr>
                <w:ilvl w:val="0"/>
                <w:numId w:val="5"/>
              </w:numPr>
              <w:pBdr>
                <w:top w:val="nil"/>
                <w:left w:val="nil"/>
                <w:bottom w:val="nil"/>
                <w:right w:val="nil"/>
                <w:between w:val="nil"/>
              </w:pBdr>
              <w:rPr>
                <w:i/>
                <w:color w:val="548DD4"/>
                <w:sz w:val="20"/>
                <w:szCs w:val="20"/>
              </w:rPr>
            </w:pPr>
            <w:r>
              <w:rPr>
                <w:i/>
                <w:color w:val="548DD4"/>
                <w:sz w:val="20"/>
                <w:szCs w:val="20"/>
              </w:rPr>
              <w:t xml:space="preserve">Implementación de buenas prácticas de programación y uso de </w:t>
            </w:r>
            <w:proofErr w:type="spellStart"/>
            <w:r>
              <w:rPr>
                <w:i/>
                <w:color w:val="548DD4"/>
                <w:sz w:val="20"/>
                <w:szCs w:val="20"/>
              </w:rPr>
              <w:t>frameworks</w:t>
            </w:r>
            <w:proofErr w:type="spellEnd"/>
            <w:r>
              <w:rPr>
                <w:i/>
                <w:color w:val="548DD4"/>
                <w:sz w:val="20"/>
                <w:szCs w:val="20"/>
              </w:rPr>
              <w:t xml:space="preserve"> adecuados</w:t>
            </w:r>
          </w:p>
          <w:p w14:paraId="208F1D65" w14:textId="77777777" w:rsidR="004339F0" w:rsidRDefault="00000000">
            <w:pPr>
              <w:pBdr>
                <w:top w:val="nil"/>
                <w:left w:val="nil"/>
                <w:bottom w:val="nil"/>
                <w:right w:val="nil"/>
                <w:between w:val="nil"/>
              </w:pBdr>
              <w:rPr>
                <w:i/>
                <w:color w:val="548DD4"/>
                <w:sz w:val="20"/>
                <w:szCs w:val="20"/>
              </w:rPr>
            </w:pPr>
            <w:r>
              <w:rPr>
                <w:i/>
                <w:color w:val="548DD4"/>
                <w:sz w:val="20"/>
                <w:szCs w:val="20"/>
              </w:rPr>
              <w:t>Gestión y Análisis de Datos</w:t>
            </w:r>
          </w:p>
          <w:p w14:paraId="2D6778F2" w14:textId="5C5DDD52" w:rsidR="004339F0" w:rsidRDefault="00000000">
            <w:pPr>
              <w:numPr>
                <w:ilvl w:val="0"/>
                <w:numId w:val="1"/>
              </w:numPr>
              <w:pBdr>
                <w:top w:val="nil"/>
                <w:left w:val="nil"/>
                <w:bottom w:val="nil"/>
                <w:right w:val="nil"/>
                <w:between w:val="nil"/>
              </w:pBdr>
              <w:spacing w:after="0"/>
              <w:rPr>
                <w:i/>
                <w:color w:val="548DD4"/>
                <w:sz w:val="20"/>
                <w:szCs w:val="20"/>
              </w:rPr>
            </w:pPr>
            <w:r>
              <w:rPr>
                <w:i/>
                <w:color w:val="548DD4"/>
                <w:sz w:val="20"/>
                <w:szCs w:val="20"/>
              </w:rPr>
              <w:t>Recolección y análisis de información sobre el funcionamiento de</w:t>
            </w:r>
            <w:r w:rsidR="00995156">
              <w:rPr>
                <w:i/>
                <w:color w:val="548DD4"/>
                <w:sz w:val="20"/>
                <w:szCs w:val="20"/>
              </w:rPr>
              <w:t>l condominio</w:t>
            </w:r>
            <w:r>
              <w:rPr>
                <w:i/>
                <w:color w:val="548DD4"/>
                <w:sz w:val="20"/>
                <w:szCs w:val="20"/>
              </w:rPr>
              <w:t>.</w:t>
            </w:r>
          </w:p>
          <w:p w14:paraId="759799CD" w14:textId="77777777" w:rsidR="004339F0" w:rsidRDefault="00000000">
            <w:pPr>
              <w:numPr>
                <w:ilvl w:val="0"/>
                <w:numId w:val="1"/>
              </w:numPr>
              <w:pBdr>
                <w:top w:val="nil"/>
                <w:left w:val="nil"/>
                <w:bottom w:val="nil"/>
                <w:right w:val="nil"/>
                <w:between w:val="nil"/>
              </w:pBdr>
              <w:rPr>
                <w:i/>
                <w:color w:val="548DD4"/>
                <w:sz w:val="20"/>
                <w:szCs w:val="20"/>
              </w:rPr>
            </w:pPr>
            <w:r>
              <w:rPr>
                <w:i/>
                <w:color w:val="548DD4"/>
                <w:sz w:val="20"/>
                <w:szCs w:val="20"/>
              </w:rPr>
              <w:t>Generación de reportes que permitan tomar decisiones estratégicas.</w:t>
            </w:r>
          </w:p>
          <w:p w14:paraId="53F44F06" w14:textId="77777777" w:rsidR="004339F0" w:rsidRDefault="00000000">
            <w:pPr>
              <w:pBdr>
                <w:top w:val="nil"/>
                <w:left w:val="nil"/>
                <w:bottom w:val="nil"/>
                <w:right w:val="nil"/>
                <w:between w:val="nil"/>
              </w:pBdr>
              <w:rPr>
                <w:i/>
                <w:color w:val="548DD4"/>
                <w:sz w:val="20"/>
                <w:szCs w:val="20"/>
              </w:rPr>
            </w:pPr>
            <w:r>
              <w:rPr>
                <w:i/>
                <w:color w:val="548DD4"/>
                <w:sz w:val="20"/>
                <w:szCs w:val="20"/>
              </w:rPr>
              <w:t>Ingeniería de Requerimientos y Gestión de Proyectos</w:t>
            </w:r>
          </w:p>
          <w:p w14:paraId="5E887544" w14:textId="77777777" w:rsidR="004339F0"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Levantamiento de requerimientos junto al cliente.</w:t>
            </w:r>
          </w:p>
          <w:p w14:paraId="3407949C" w14:textId="77777777" w:rsidR="004339F0" w:rsidRDefault="00000000">
            <w:pPr>
              <w:numPr>
                <w:ilvl w:val="0"/>
                <w:numId w:val="3"/>
              </w:numPr>
              <w:pBdr>
                <w:top w:val="nil"/>
                <w:left w:val="nil"/>
                <w:bottom w:val="nil"/>
                <w:right w:val="nil"/>
                <w:between w:val="nil"/>
              </w:pBdr>
              <w:rPr>
                <w:i/>
                <w:color w:val="548DD4"/>
                <w:sz w:val="20"/>
                <w:szCs w:val="20"/>
              </w:rPr>
            </w:pPr>
            <w:r>
              <w:rPr>
                <w:i/>
                <w:color w:val="548DD4"/>
                <w:sz w:val="20"/>
                <w:szCs w:val="20"/>
              </w:rPr>
              <w:t>Planificación, organización y gestión del desarrollo del proyecto.</w:t>
            </w:r>
          </w:p>
          <w:p w14:paraId="21DCF586" w14:textId="77777777" w:rsidR="004339F0" w:rsidRDefault="00000000">
            <w:pPr>
              <w:pBdr>
                <w:top w:val="nil"/>
                <w:left w:val="nil"/>
                <w:bottom w:val="nil"/>
                <w:right w:val="nil"/>
                <w:between w:val="nil"/>
              </w:pBdr>
              <w:rPr>
                <w:i/>
                <w:color w:val="548DD4"/>
                <w:sz w:val="20"/>
                <w:szCs w:val="20"/>
              </w:rPr>
            </w:pPr>
            <w:r>
              <w:rPr>
                <w:i/>
                <w:color w:val="548DD4"/>
                <w:sz w:val="20"/>
                <w:szCs w:val="20"/>
              </w:rPr>
              <w:t>Calidad de Software y Pruebas</w:t>
            </w:r>
          </w:p>
          <w:p w14:paraId="34C3C8C8" w14:textId="7784A806" w:rsidR="004339F0" w:rsidRDefault="00000000">
            <w:pPr>
              <w:numPr>
                <w:ilvl w:val="0"/>
                <w:numId w:val="6"/>
              </w:numPr>
              <w:pBdr>
                <w:top w:val="nil"/>
                <w:left w:val="nil"/>
                <w:bottom w:val="nil"/>
                <w:right w:val="nil"/>
                <w:between w:val="nil"/>
              </w:pBdr>
              <w:rPr>
                <w:i/>
                <w:color w:val="548DD4"/>
                <w:sz w:val="20"/>
                <w:szCs w:val="20"/>
              </w:rPr>
            </w:pPr>
            <w:r>
              <w:rPr>
                <w:i/>
                <w:color w:val="548DD4"/>
                <w:sz w:val="20"/>
                <w:szCs w:val="20"/>
              </w:rPr>
              <w:t xml:space="preserve">Aplicación de metodologías de pruebas para asegurar que la </w:t>
            </w:r>
            <w:proofErr w:type="gramStart"/>
            <w:r>
              <w:rPr>
                <w:i/>
                <w:color w:val="548DD4"/>
                <w:sz w:val="20"/>
                <w:szCs w:val="20"/>
              </w:rPr>
              <w:t>app</w:t>
            </w:r>
            <w:proofErr w:type="gramEnd"/>
            <w:r>
              <w:rPr>
                <w:i/>
                <w:color w:val="548DD4"/>
                <w:sz w:val="20"/>
                <w:szCs w:val="20"/>
              </w:rPr>
              <w:t xml:space="preserve"> funcione correctamente.</w:t>
            </w:r>
          </w:p>
          <w:p w14:paraId="55FA75D9" w14:textId="77777777" w:rsidR="004339F0" w:rsidRDefault="00000000">
            <w:pPr>
              <w:pBdr>
                <w:top w:val="nil"/>
                <w:left w:val="nil"/>
                <w:bottom w:val="nil"/>
                <w:right w:val="nil"/>
                <w:between w:val="nil"/>
              </w:pBdr>
              <w:rPr>
                <w:i/>
                <w:color w:val="548DD4"/>
                <w:sz w:val="20"/>
                <w:szCs w:val="20"/>
              </w:rPr>
            </w:pPr>
            <w:r>
              <w:rPr>
                <w:i/>
                <w:color w:val="548DD4"/>
                <w:sz w:val="20"/>
                <w:szCs w:val="20"/>
              </w:rPr>
              <w:t>Tecnologías Web y Móviles</w:t>
            </w:r>
          </w:p>
          <w:p w14:paraId="0487F3D5" w14:textId="77777777" w:rsidR="004339F0" w:rsidRDefault="00000000">
            <w:pPr>
              <w:numPr>
                <w:ilvl w:val="0"/>
                <w:numId w:val="2"/>
              </w:numPr>
              <w:pBdr>
                <w:top w:val="nil"/>
                <w:left w:val="nil"/>
                <w:bottom w:val="nil"/>
                <w:right w:val="nil"/>
                <w:between w:val="nil"/>
              </w:pBdr>
              <w:rPr>
                <w:i/>
                <w:color w:val="548DD4"/>
                <w:sz w:val="20"/>
                <w:szCs w:val="20"/>
              </w:rPr>
            </w:pPr>
            <w:r>
              <w:rPr>
                <w:i/>
                <w:color w:val="548DD4"/>
                <w:sz w:val="20"/>
                <w:szCs w:val="20"/>
              </w:rPr>
              <w:t>Uso de herramientas y lenguajes para crear soluciones multiplataforma que faciliten la interacción con clientes.</w:t>
            </w:r>
          </w:p>
        </w:tc>
      </w:tr>
      <w:tr w:rsidR="004339F0" w14:paraId="52475319" w14:textId="77777777">
        <w:trPr>
          <w:trHeight w:val="425"/>
        </w:trPr>
        <w:tc>
          <w:tcPr>
            <w:tcW w:w="3159" w:type="dxa"/>
            <w:vAlign w:val="center"/>
          </w:tcPr>
          <w:p w14:paraId="51F66B82" w14:textId="77777777" w:rsidR="004339F0" w:rsidRDefault="00000000">
            <w:pPr>
              <w:rPr>
                <w:color w:val="1F3864"/>
              </w:rPr>
            </w:pPr>
            <w:r>
              <w:rPr>
                <w:color w:val="1F3864"/>
              </w:rPr>
              <w:lastRenderedPageBreak/>
              <w:t xml:space="preserve">Competencias </w:t>
            </w:r>
          </w:p>
          <w:p w14:paraId="758740A7" w14:textId="77777777" w:rsidR="004339F0" w:rsidRDefault="004339F0">
            <w:pPr>
              <w:rPr>
                <w:color w:val="1F3864"/>
              </w:rPr>
            </w:pPr>
          </w:p>
        </w:tc>
        <w:tc>
          <w:tcPr>
            <w:tcW w:w="6622" w:type="dxa"/>
            <w:vAlign w:val="center"/>
          </w:tcPr>
          <w:p w14:paraId="60C82C1F" w14:textId="77777777" w:rsidR="004339F0"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 xml:space="preserve">Desarrollar soluciones informáticas aplicando lenguajes de programación, </w:t>
            </w:r>
            <w:proofErr w:type="spellStart"/>
            <w:r>
              <w:rPr>
                <w:i/>
                <w:color w:val="548DD4"/>
                <w:sz w:val="20"/>
                <w:szCs w:val="20"/>
              </w:rPr>
              <w:t>frameworks</w:t>
            </w:r>
            <w:proofErr w:type="spellEnd"/>
            <w:r>
              <w:rPr>
                <w:i/>
                <w:color w:val="548DD4"/>
                <w:sz w:val="20"/>
                <w:szCs w:val="20"/>
              </w:rPr>
              <w:t xml:space="preserve"> y entornos de desarrollo para la creación de sistemas web y móviles.</w:t>
            </w:r>
          </w:p>
          <w:p w14:paraId="7A517900" w14:textId="77777777" w:rsidR="004339F0"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Analizar y modelar requerimientos de software, transformándolos en especificaciones técnicas que respondan a las necesidades del negocio.</w:t>
            </w:r>
          </w:p>
          <w:p w14:paraId="229BE9BE" w14:textId="77777777" w:rsidR="004339F0"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Gestionar proyectos informáticos mediante planificación, organización de tareas y aplicación de metodologías que aseguren la correcta implementación de la solución.</w:t>
            </w:r>
          </w:p>
          <w:p w14:paraId="5262D180" w14:textId="77777777" w:rsidR="004339F0"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Aplicar técnicas de análisis de datos para evaluar el desempeño del negocio y generar información útil para la toma de decisiones.</w:t>
            </w:r>
          </w:p>
          <w:p w14:paraId="340BED2C" w14:textId="77777777" w:rsidR="004339F0"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Implementar pruebas y control de calidad de software que garanticen el correcto funcionamiento, usabilidad y confiabilidad de las aplicaciones desarrolladas.</w:t>
            </w:r>
          </w:p>
          <w:p w14:paraId="48968A60" w14:textId="77777777" w:rsidR="004339F0" w:rsidRDefault="00000000">
            <w:pPr>
              <w:numPr>
                <w:ilvl w:val="0"/>
                <w:numId w:val="3"/>
              </w:numPr>
              <w:pBdr>
                <w:top w:val="nil"/>
                <w:left w:val="nil"/>
                <w:bottom w:val="nil"/>
                <w:right w:val="nil"/>
                <w:between w:val="nil"/>
              </w:pBdr>
              <w:rPr>
                <w:i/>
                <w:color w:val="548DD4"/>
                <w:sz w:val="20"/>
                <w:szCs w:val="20"/>
              </w:rPr>
            </w:pPr>
            <w:r>
              <w:rPr>
                <w:i/>
                <w:color w:val="548DD4"/>
                <w:sz w:val="20"/>
                <w:szCs w:val="20"/>
              </w:rPr>
              <w:t>Utilizar tecnologías y herramientas web y móviles que favorezcan la comunicación con clientes y optimicen los procesos del negocio.</w:t>
            </w:r>
          </w:p>
        </w:tc>
      </w:tr>
    </w:tbl>
    <w:p w14:paraId="154BD833" w14:textId="77777777" w:rsidR="004339F0" w:rsidRDefault="004339F0">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4339F0" w14:paraId="59317DBF" w14:textId="77777777">
        <w:trPr>
          <w:trHeight w:val="388"/>
        </w:trPr>
        <w:tc>
          <w:tcPr>
            <w:tcW w:w="9781" w:type="dxa"/>
            <w:gridSpan w:val="2"/>
            <w:shd w:val="clear" w:color="auto" w:fill="D9D9D9"/>
            <w:vAlign w:val="center"/>
          </w:tcPr>
          <w:p w14:paraId="19B1E882" w14:textId="77777777" w:rsidR="004339F0" w:rsidRDefault="00000000">
            <w:pPr>
              <w:rPr>
                <w:b/>
              </w:rPr>
            </w:pPr>
            <w:r>
              <w:rPr>
                <w:b/>
                <w:color w:val="1F3864"/>
                <w:sz w:val="18"/>
                <w:szCs w:val="18"/>
              </w:rPr>
              <w:t>Contenidos del informe final</w:t>
            </w:r>
          </w:p>
        </w:tc>
      </w:tr>
      <w:tr w:rsidR="004339F0" w14:paraId="32FA955A" w14:textId="77777777">
        <w:trPr>
          <w:trHeight w:val="2266"/>
        </w:trPr>
        <w:tc>
          <w:tcPr>
            <w:tcW w:w="3001" w:type="dxa"/>
            <w:vAlign w:val="center"/>
          </w:tcPr>
          <w:p w14:paraId="5AB1DCE8" w14:textId="77777777" w:rsidR="004339F0" w:rsidRDefault="00000000">
            <w:pPr>
              <w:rPr>
                <w:color w:val="1F3864"/>
                <w:sz w:val="18"/>
                <w:szCs w:val="18"/>
              </w:rPr>
            </w:pPr>
            <w:r>
              <w:rPr>
                <w:color w:val="1F3864"/>
                <w:sz w:val="18"/>
                <w:szCs w:val="18"/>
              </w:rPr>
              <w:t>1. Relevancia del proyecto APT</w:t>
            </w:r>
          </w:p>
        </w:tc>
        <w:tc>
          <w:tcPr>
            <w:tcW w:w="6780" w:type="dxa"/>
            <w:vAlign w:val="center"/>
          </w:tcPr>
          <w:p w14:paraId="0922C83E" w14:textId="77777777" w:rsidR="00995156" w:rsidRPr="00626229" w:rsidRDefault="00995156" w:rsidP="00995156">
            <w:pPr>
              <w:pBdr>
                <w:top w:val="nil"/>
                <w:left w:val="nil"/>
                <w:bottom w:val="nil"/>
                <w:right w:val="nil"/>
                <w:between w:val="nil"/>
              </w:pBdr>
              <w:jc w:val="both"/>
              <w:rPr>
                <w:i/>
                <w:color w:val="548DD4"/>
                <w:sz w:val="20"/>
                <w:szCs w:val="20"/>
              </w:rPr>
            </w:pPr>
            <w:r w:rsidRPr="00626229">
              <w:rPr>
                <w:i/>
                <w:color w:val="548DD4"/>
                <w:sz w:val="20"/>
                <w:szCs w:val="20"/>
              </w:rPr>
              <w:t xml:space="preserve">El proyecto busca dar solución a la falta de digitalización y centralización en la gestión de accesos, visitas y comunicación en los </w:t>
            </w:r>
            <w:r w:rsidRPr="00626229">
              <w:rPr>
                <w:b/>
                <w:bCs/>
                <w:i/>
                <w:color w:val="548DD4"/>
                <w:sz w:val="20"/>
                <w:szCs w:val="20"/>
              </w:rPr>
              <w:t>condominios residenciales privados</w:t>
            </w:r>
            <w:r w:rsidRPr="00626229">
              <w:rPr>
                <w:i/>
                <w:color w:val="548DD4"/>
                <w:sz w:val="20"/>
                <w:szCs w:val="20"/>
              </w:rPr>
              <w:t>, donde actualmente estos procesos se realizan mediante llamadas, timbres o registros manuales. Esta situación genera desorden en la administración, pérdida de tiempo y dificultades en la trazabilidad de la información, lo que afecta la seguridad y la eficiencia en la portería.</w:t>
            </w:r>
          </w:p>
          <w:p w14:paraId="1668AED8" w14:textId="77777777" w:rsidR="00995156" w:rsidRPr="00626229" w:rsidRDefault="00995156" w:rsidP="00995156">
            <w:pPr>
              <w:pBdr>
                <w:top w:val="nil"/>
                <w:left w:val="nil"/>
                <w:bottom w:val="nil"/>
                <w:right w:val="nil"/>
                <w:between w:val="nil"/>
              </w:pBdr>
              <w:jc w:val="both"/>
              <w:rPr>
                <w:i/>
                <w:color w:val="548DD4"/>
                <w:sz w:val="20"/>
                <w:szCs w:val="20"/>
              </w:rPr>
            </w:pPr>
            <w:r w:rsidRPr="00626229">
              <w:rPr>
                <w:i/>
                <w:color w:val="548DD4"/>
                <w:sz w:val="20"/>
                <w:szCs w:val="20"/>
              </w:rPr>
              <w:t xml:space="preserve">El contexto se sitúa en la </w:t>
            </w:r>
            <w:r w:rsidRPr="00626229">
              <w:rPr>
                <w:b/>
                <w:bCs/>
                <w:i/>
                <w:color w:val="548DD4"/>
                <w:sz w:val="20"/>
                <w:szCs w:val="20"/>
              </w:rPr>
              <w:t>gestión de comunidades residenciales</w:t>
            </w:r>
            <w:r w:rsidRPr="00626229">
              <w:rPr>
                <w:i/>
                <w:color w:val="548DD4"/>
                <w:sz w:val="20"/>
                <w:szCs w:val="20"/>
              </w:rPr>
              <w:t>, donde residentes y conserjes requieren herramientas modernas para coordinar visitas, paquetería y avisos en tiempo real. La ausencia de una solución tecnológica limita la capacidad de los condominios de responder a las necesidades actuales de seguridad y comunicación.</w:t>
            </w:r>
          </w:p>
          <w:p w14:paraId="49085069" w14:textId="77777777" w:rsidR="00995156" w:rsidRPr="00626229" w:rsidRDefault="00995156" w:rsidP="00995156">
            <w:pPr>
              <w:pBdr>
                <w:top w:val="nil"/>
                <w:left w:val="nil"/>
                <w:bottom w:val="nil"/>
                <w:right w:val="nil"/>
                <w:between w:val="nil"/>
              </w:pBdr>
              <w:jc w:val="both"/>
              <w:rPr>
                <w:i/>
                <w:color w:val="548DD4"/>
                <w:sz w:val="20"/>
                <w:szCs w:val="20"/>
              </w:rPr>
            </w:pPr>
            <w:r w:rsidRPr="00626229">
              <w:rPr>
                <w:i/>
                <w:color w:val="548DD4"/>
                <w:sz w:val="20"/>
                <w:szCs w:val="20"/>
              </w:rPr>
              <w:t xml:space="preserve">El proyecto impactará positivamente en la comunidad al </w:t>
            </w:r>
            <w:r w:rsidRPr="00626229">
              <w:rPr>
                <w:b/>
                <w:bCs/>
                <w:i/>
                <w:color w:val="548DD4"/>
                <w:sz w:val="20"/>
                <w:szCs w:val="20"/>
              </w:rPr>
              <w:t>mejorar la coordinación interna, optimizar los tiempos de atención en portería y fortalecer la seguridad</w:t>
            </w:r>
            <w:r w:rsidRPr="00626229">
              <w:rPr>
                <w:i/>
                <w:color w:val="548DD4"/>
                <w:sz w:val="20"/>
                <w:szCs w:val="20"/>
              </w:rPr>
              <w:t xml:space="preserve"> mediante el desarrollo de una aplicación móvil multiplataforma. Asimismo, permitirá realizar un </w:t>
            </w:r>
            <w:r w:rsidRPr="00626229">
              <w:rPr>
                <w:b/>
                <w:bCs/>
                <w:i/>
                <w:color w:val="548DD4"/>
                <w:sz w:val="20"/>
                <w:szCs w:val="20"/>
              </w:rPr>
              <w:t>análisis de los registros de visitas y eventos</w:t>
            </w:r>
            <w:r w:rsidRPr="00626229">
              <w:rPr>
                <w:i/>
                <w:color w:val="548DD4"/>
                <w:sz w:val="20"/>
                <w:szCs w:val="20"/>
              </w:rPr>
              <w:t>, generando información útil para la administración del condominio.</w:t>
            </w:r>
          </w:p>
          <w:p w14:paraId="3BC94220" w14:textId="562CFD9B" w:rsidR="004339F0" w:rsidRPr="00995156" w:rsidRDefault="00995156" w:rsidP="00995156">
            <w:pPr>
              <w:pBdr>
                <w:top w:val="nil"/>
                <w:left w:val="nil"/>
                <w:bottom w:val="nil"/>
                <w:right w:val="nil"/>
                <w:between w:val="nil"/>
              </w:pBdr>
              <w:jc w:val="both"/>
              <w:rPr>
                <w:i/>
                <w:color w:val="548DD4"/>
                <w:sz w:val="20"/>
                <w:szCs w:val="20"/>
              </w:rPr>
            </w:pPr>
            <w:r w:rsidRPr="00626229">
              <w:rPr>
                <w:i/>
                <w:color w:val="548DD4"/>
                <w:sz w:val="20"/>
                <w:szCs w:val="20"/>
              </w:rPr>
              <w:t xml:space="preserve">Desde la perspectiva del campo laboral de </w:t>
            </w:r>
            <w:r w:rsidRPr="00626229">
              <w:rPr>
                <w:b/>
                <w:bCs/>
                <w:i/>
                <w:color w:val="548DD4"/>
                <w:sz w:val="20"/>
                <w:szCs w:val="20"/>
              </w:rPr>
              <w:t>Ingeniería en Informática</w:t>
            </w:r>
            <w:r w:rsidRPr="00626229">
              <w:rPr>
                <w:i/>
                <w:color w:val="548DD4"/>
                <w:sz w:val="20"/>
                <w:szCs w:val="20"/>
              </w:rPr>
              <w:t>, este proyecto es relevante porque integra competencias propias de la profesión: desarrollo de aplicaciones móviles, análisis de requerimientos, diseño de arquitecturas cliente-servidor y gestión de información para la toma de decisiones. De esta manera, la iniciativa aporta un valor real a la comunidad, a la vez que simula el rol que un ingeniero informático cumple en la transformación digital de la gestión residencial.</w:t>
            </w:r>
          </w:p>
        </w:tc>
      </w:tr>
      <w:tr w:rsidR="004339F0" w14:paraId="6AA10599" w14:textId="77777777">
        <w:trPr>
          <w:trHeight w:val="838"/>
        </w:trPr>
        <w:tc>
          <w:tcPr>
            <w:tcW w:w="3001" w:type="dxa"/>
            <w:vAlign w:val="center"/>
          </w:tcPr>
          <w:p w14:paraId="52405B5C" w14:textId="77777777" w:rsidR="004339F0" w:rsidRDefault="00000000">
            <w:pPr>
              <w:rPr>
                <w:color w:val="1F3864"/>
                <w:sz w:val="18"/>
                <w:szCs w:val="18"/>
              </w:rPr>
            </w:pPr>
            <w:r>
              <w:rPr>
                <w:color w:val="1F3864"/>
                <w:sz w:val="18"/>
                <w:szCs w:val="18"/>
              </w:rPr>
              <w:t xml:space="preserve">2. Objetivos </w:t>
            </w:r>
          </w:p>
        </w:tc>
        <w:tc>
          <w:tcPr>
            <w:tcW w:w="6780" w:type="dxa"/>
            <w:vAlign w:val="center"/>
          </w:tcPr>
          <w:p w14:paraId="548C7CBF" w14:textId="77777777" w:rsidR="00995156" w:rsidRPr="00DA4B81" w:rsidRDefault="00995156" w:rsidP="00995156">
            <w:pPr>
              <w:jc w:val="both"/>
              <w:rPr>
                <w:i/>
                <w:color w:val="548DD4"/>
                <w:sz w:val="20"/>
                <w:szCs w:val="20"/>
              </w:rPr>
            </w:pPr>
            <w:r w:rsidRPr="00DA4B81">
              <w:rPr>
                <w:b/>
                <w:bCs/>
                <w:i/>
                <w:color w:val="548DD4"/>
                <w:sz w:val="20"/>
                <w:szCs w:val="20"/>
              </w:rPr>
              <w:t>Levantar y analizar los requerimientos</w:t>
            </w:r>
            <w:r w:rsidRPr="00DA4B81">
              <w:rPr>
                <w:i/>
                <w:color w:val="548DD4"/>
                <w:sz w:val="20"/>
                <w:szCs w:val="20"/>
              </w:rPr>
              <w:t xml:space="preserve"> de residentes y conserjes para definir las funcionalidades de la aplicación móvil.</w:t>
            </w:r>
          </w:p>
          <w:p w14:paraId="2C9A7B43" w14:textId="77777777" w:rsidR="00995156" w:rsidRPr="00DA4B81" w:rsidRDefault="00995156" w:rsidP="00995156">
            <w:pPr>
              <w:jc w:val="both"/>
              <w:rPr>
                <w:i/>
                <w:color w:val="548DD4"/>
                <w:sz w:val="20"/>
                <w:szCs w:val="20"/>
              </w:rPr>
            </w:pPr>
            <w:r w:rsidRPr="00DA4B81">
              <w:rPr>
                <w:b/>
                <w:bCs/>
                <w:i/>
                <w:color w:val="548DD4"/>
                <w:sz w:val="20"/>
                <w:szCs w:val="20"/>
              </w:rPr>
              <w:lastRenderedPageBreak/>
              <w:t>Diseñar e implementar la arquitectura propuesta</w:t>
            </w:r>
            <w:r w:rsidRPr="00DA4B81">
              <w:rPr>
                <w:i/>
                <w:color w:val="548DD4"/>
                <w:sz w:val="20"/>
                <w:szCs w:val="20"/>
              </w:rPr>
              <w:t xml:space="preserve"> bajo un modelo cliente–servidor, asegurando la comunicación eficiente entre usuarios y el servidor en la nube (</w:t>
            </w:r>
            <w:proofErr w:type="spellStart"/>
            <w:r w:rsidRPr="00DA4B81">
              <w:rPr>
                <w:i/>
                <w:color w:val="548DD4"/>
                <w:sz w:val="20"/>
                <w:szCs w:val="20"/>
              </w:rPr>
              <w:t>Firebase</w:t>
            </w:r>
            <w:proofErr w:type="spellEnd"/>
            <w:r w:rsidRPr="00DA4B81">
              <w:rPr>
                <w:i/>
                <w:color w:val="548DD4"/>
                <w:sz w:val="20"/>
                <w:szCs w:val="20"/>
              </w:rPr>
              <w:t>, de momento).</w:t>
            </w:r>
          </w:p>
          <w:p w14:paraId="3D7784F1" w14:textId="77777777" w:rsidR="00995156" w:rsidRPr="00DA4B81" w:rsidRDefault="00995156" w:rsidP="00995156">
            <w:pPr>
              <w:jc w:val="both"/>
              <w:rPr>
                <w:i/>
                <w:color w:val="548DD4"/>
                <w:sz w:val="20"/>
                <w:szCs w:val="20"/>
              </w:rPr>
            </w:pPr>
            <w:r w:rsidRPr="00DA4B81">
              <w:rPr>
                <w:b/>
                <w:bCs/>
                <w:i/>
                <w:color w:val="548DD4"/>
                <w:sz w:val="20"/>
                <w:szCs w:val="20"/>
              </w:rPr>
              <w:t>Desarrollar una aplicación móvil multiplataforma</w:t>
            </w:r>
            <w:r w:rsidRPr="00DA4B81">
              <w:rPr>
                <w:i/>
                <w:color w:val="548DD4"/>
                <w:sz w:val="20"/>
                <w:szCs w:val="20"/>
              </w:rPr>
              <w:t xml:space="preserve"> que facilite la interacción entre residentes y conserjes, permitiendo la gestión de accesos, visitas, paquetería y notificaciones en tiempo real.</w:t>
            </w:r>
          </w:p>
          <w:p w14:paraId="2D33F5F5" w14:textId="77777777" w:rsidR="00995156" w:rsidRPr="00DA4B81" w:rsidRDefault="00995156" w:rsidP="00995156">
            <w:pPr>
              <w:jc w:val="both"/>
              <w:rPr>
                <w:i/>
                <w:color w:val="548DD4"/>
                <w:sz w:val="20"/>
                <w:szCs w:val="20"/>
              </w:rPr>
            </w:pPr>
            <w:r w:rsidRPr="00DA4B81">
              <w:rPr>
                <w:b/>
                <w:bCs/>
                <w:i/>
                <w:color w:val="548DD4"/>
                <w:sz w:val="20"/>
                <w:szCs w:val="20"/>
              </w:rPr>
              <w:t>Implementar un módulo de registro y análisis de datos</w:t>
            </w:r>
            <w:r w:rsidRPr="00DA4B81">
              <w:rPr>
                <w:i/>
                <w:color w:val="548DD4"/>
                <w:sz w:val="20"/>
                <w:szCs w:val="20"/>
              </w:rPr>
              <w:t xml:space="preserve"> que permita generar reportes útiles para la administración del condominio.</w:t>
            </w:r>
          </w:p>
          <w:p w14:paraId="3D6F7AC4" w14:textId="77777777" w:rsidR="00995156" w:rsidRPr="00DA4B81" w:rsidRDefault="00995156" w:rsidP="00995156">
            <w:pPr>
              <w:jc w:val="both"/>
              <w:rPr>
                <w:i/>
                <w:color w:val="548DD4"/>
                <w:sz w:val="20"/>
                <w:szCs w:val="20"/>
              </w:rPr>
            </w:pPr>
            <w:r w:rsidRPr="00DA4B81">
              <w:rPr>
                <w:b/>
                <w:bCs/>
                <w:i/>
                <w:color w:val="548DD4"/>
                <w:sz w:val="20"/>
                <w:szCs w:val="20"/>
              </w:rPr>
              <w:t>Realizar pruebas y validaciones funcionales</w:t>
            </w:r>
            <w:r w:rsidRPr="00DA4B81">
              <w:rPr>
                <w:i/>
                <w:color w:val="548DD4"/>
                <w:sz w:val="20"/>
                <w:szCs w:val="20"/>
              </w:rPr>
              <w:t xml:space="preserve"> para asegurar el correcto funcionamiento, usabilidad y confiabilidad de la solución.</w:t>
            </w:r>
          </w:p>
          <w:p w14:paraId="7497478E" w14:textId="75754E40" w:rsidR="004339F0" w:rsidRPr="00995156" w:rsidRDefault="00995156" w:rsidP="00995156">
            <w:pPr>
              <w:jc w:val="both"/>
              <w:rPr>
                <w:i/>
                <w:color w:val="548DD4"/>
                <w:sz w:val="20"/>
                <w:szCs w:val="20"/>
              </w:rPr>
            </w:pPr>
            <w:r w:rsidRPr="00DA4B81">
              <w:rPr>
                <w:b/>
                <w:bCs/>
                <w:i/>
                <w:color w:val="548DD4"/>
                <w:sz w:val="20"/>
                <w:szCs w:val="20"/>
              </w:rPr>
              <w:t>Documentar el proceso de desarrollo y los resultados obtenidos</w:t>
            </w:r>
            <w:r w:rsidRPr="00DA4B81">
              <w:rPr>
                <w:i/>
                <w:color w:val="548DD4"/>
                <w:sz w:val="20"/>
                <w:szCs w:val="20"/>
              </w:rPr>
              <w:t xml:space="preserve">, incluyendo los entregables solicitados en cada fase del proyecto </w:t>
            </w:r>
            <w:proofErr w:type="spellStart"/>
            <w:r w:rsidRPr="00DA4B81">
              <w:rPr>
                <w:i/>
                <w:color w:val="548DD4"/>
                <w:sz w:val="20"/>
                <w:szCs w:val="20"/>
              </w:rPr>
              <w:t>Capstone</w:t>
            </w:r>
            <w:proofErr w:type="spellEnd"/>
            <w:r w:rsidRPr="00DA4B81">
              <w:rPr>
                <w:i/>
                <w:color w:val="548DD4"/>
                <w:sz w:val="20"/>
                <w:szCs w:val="20"/>
              </w:rPr>
              <w:t>.</w:t>
            </w:r>
          </w:p>
        </w:tc>
      </w:tr>
      <w:tr w:rsidR="004339F0" w14:paraId="2DE589D9" w14:textId="77777777">
        <w:tc>
          <w:tcPr>
            <w:tcW w:w="3001" w:type="dxa"/>
            <w:vAlign w:val="center"/>
          </w:tcPr>
          <w:p w14:paraId="3E60B7E4" w14:textId="77777777" w:rsidR="004339F0" w:rsidRDefault="00000000">
            <w:pPr>
              <w:rPr>
                <w:color w:val="1F3864"/>
                <w:sz w:val="18"/>
                <w:szCs w:val="18"/>
              </w:rPr>
            </w:pPr>
            <w:r>
              <w:rPr>
                <w:color w:val="1F3864"/>
                <w:sz w:val="18"/>
                <w:szCs w:val="18"/>
              </w:rPr>
              <w:lastRenderedPageBreak/>
              <w:t>3. Metodología</w:t>
            </w:r>
          </w:p>
        </w:tc>
        <w:tc>
          <w:tcPr>
            <w:tcW w:w="6780" w:type="dxa"/>
            <w:vAlign w:val="center"/>
          </w:tcPr>
          <w:p w14:paraId="1F7B8297" w14:textId="77777777" w:rsidR="004339F0" w:rsidRDefault="00000000">
            <w:pPr>
              <w:numPr>
                <w:ilvl w:val="0"/>
                <w:numId w:val="4"/>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Metodología utilizada y su pertinencia para cumplir objetivos.</w:t>
            </w:r>
          </w:p>
          <w:p w14:paraId="604DAFBF" w14:textId="77777777" w:rsidR="004339F0" w:rsidRDefault="00000000">
            <w:pPr>
              <w:ind w:left="720"/>
              <w:rPr>
                <w:i/>
                <w:color w:val="0070C0"/>
                <w:sz w:val="18"/>
                <w:szCs w:val="18"/>
              </w:rPr>
            </w:pPr>
            <w:r>
              <w:rPr>
                <w:i/>
                <w:color w:val="0070C0"/>
                <w:sz w:val="18"/>
                <w:szCs w:val="18"/>
              </w:rPr>
              <w:t>¿Qué metodología utilizaste para desarrollar tu Proyecto APT? Describe las fases y procedimientos que llevaste a cabo para ejecutar tu proyecto.</w:t>
            </w:r>
          </w:p>
          <w:p w14:paraId="1F5C2AE0" w14:textId="77777777" w:rsidR="004339F0" w:rsidRDefault="00000000">
            <w:pPr>
              <w:ind w:left="720"/>
              <w:rPr>
                <w:i/>
                <w:color w:val="0070C0"/>
                <w:sz w:val="18"/>
                <w:szCs w:val="18"/>
              </w:rPr>
            </w:pPr>
            <w:r>
              <w:rPr>
                <w:i/>
                <w:color w:val="0070C0"/>
                <w:sz w:val="18"/>
                <w:szCs w:val="18"/>
              </w:rPr>
              <w:t>Fundamenta, ¿por qué esta metodología era pertinente para cumplir los objetivos planteados?</w:t>
            </w:r>
          </w:p>
        </w:tc>
      </w:tr>
      <w:tr w:rsidR="004339F0" w14:paraId="79196781" w14:textId="77777777">
        <w:trPr>
          <w:trHeight w:val="2117"/>
        </w:trPr>
        <w:tc>
          <w:tcPr>
            <w:tcW w:w="3001" w:type="dxa"/>
            <w:vAlign w:val="center"/>
          </w:tcPr>
          <w:p w14:paraId="59E625B1" w14:textId="77777777" w:rsidR="004339F0" w:rsidRDefault="00000000">
            <w:pPr>
              <w:rPr>
                <w:color w:val="1F3864"/>
                <w:sz w:val="18"/>
                <w:szCs w:val="18"/>
              </w:rPr>
            </w:pPr>
            <w:r>
              <w:rPr>
                <w:color w:val="1F3864"/>
                <w:sz w:val="18"/>
                <w:szCs w:val="18"/>
              </w:rPr>
              <w:t>4. Desarrollo</w:t>
            </w:r>
          </w:p>
        </w:tc>
        <w:tc>
          <w:tcPr>
            <w:tcW w:w="6780" w:type="dxa"/>
            <w:vAlign w:val="center"/>
          </w:tcPr>
          <w:p w14:paraId="6D40EBA9" w14:textId="77777777" w:rsidR="004339F0" w:rsidRDefault="00000000">
            <w:pPr>
              <w:numPr>
                <w:ilvl w:val="0"/>
                <w:numId w:val="4"/>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Descripción de las etapas o actividades del Proyecto APT.</w:t>
            </w:r>
          </w:p>
          <w:p w14:paraId="6E9DB5F7" w14:textId="77777777" w:rsidR="004339F0" w:rsidRDefault="00000000">
            <w:pPr>
              <w:pBdr>
                <w:top w:val="nil"/>
                <w:left w:val="nil"/>
                <w:bottom w:val="nil"/>
                <w:right w:val="nil"/>
                <w:between w:val="nil"/>
              </w:pBdr>
              <w:spacing w:after="0"/>
              <w:ind w:left="720"/>
              <w:jc w:val="both"/>
              <w:rPr>
                <w:i/>
                <w:color w:val="0070C0"/>
                <w:sz w:val="18"/>
                <w:szCs w:val="18"/>
              </w:rPr>
            </w:pPr>
            <w:r>
              <w:rPr>
                <w:i/>
                <w:color w:val="0070C0"/>
                <w:sz w:val="18"/>
                <w:szCs w:val="18"/>
              </w:rPr>
              <w:t>¿Cuáles fueron las etapas o actividades que desarrollaste en tu Proyecto APT?</w:t>
            </w:r>
          </w:p>
          <w:p w14:paraId="335AC36F" w14:textId="77777777" w:rsidR="004339F0" w:rsidRDefault="00000000">
            <w:pPr>
              <w:numPr>
                <w:ilvl w:val="0"/>
                <w:numId w:val="4"/>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Dificultades y facilitadores en el desarrollo del Proyecto APT.</w:t>
            </w:r>
          </w:p>
          <w:p w14:paraId="3C085928" w14:textId="77777777" w:rsidR="004339F0" w:rsidRDefault="00000000">
            <w:pPr>
              <w:pBdr>
                <w:top w:val="nil"/>
                <w:left w:val="nil"/>
                <w:bottom w:val="nil"/>
                <w:right w:val="nil"/>
                <w:between w:val="nil"/>
              </w:pBdr>
              <w:spacing w:after="0"/>
              <w:ind w:left="720"/>
              <w:jc w:val="both"/>
              <w:rPr>
                <w:i/>
                <w:color w:val="0070C0"/>
                <w:sz w:val="18"/>
                <w:szCs w:val="18"/>
              </w:rPr>
            </w:pPr>
            <w:r>
              <w:rPr>
                <w:i/>
                <w:color w:val="0070C0"/>
                <w:sz w:val="18"/>
                <w:szCs w:val="18"/>
              </w:rPr>
              <w:t>¿Qué elementos/aspectos te facilitaron o ayudaron en el desarrollo de tu proyecto APT?</w:t>
            </w:r>
          </w:p>
          <w:p w14:paraId="27513996" w14:textId="77777777" w:rsidR="004339F0" w:rsidRDefault="00000000">
            <w:pPr>
              <w:pBdr>
                <w:top w:val="nil"/>
                <w:left w:val="nil"/>
                <w:bottom w:val="nil"/>
                <w:right w:val="nil"/>
                <w:between w:val="nil"/>
              </w:pBdr>
              <w:spacing w:after="0"/>
              <w:ind w:left="720"/>
              <w:jc w:val="both"/>
              <w:rPr>
                <w:i/>
                <w:color w:val="0070C0"/>
                <w:sz w:val="18"/>
                <w:szCs w:val="18"/>
              </w:rPr>
            </w:pPr>
            <w:r>
              <w:rPr>
                <w:i/>
                <w:color w:val="0070C0"/>
                <w:sz w:val="18"/>
                <w:szCs w:val="18"/>
              </w:rPr>
              <w:t>¿A qué dificultades enfrentaste en el desarrollo de tu Proyecto APT?</w:t>
            </w:r>
          </w:p>
          <w:p w14:paraId="721AF21A" w14:textId="77777777" w:rsidR="004339F0" w:rsidRDefault="00000000">
            <w:pPr>
              <w:numPr>
                <w:ilvl w:val="0"/>
                <w:numId w:val="4"/>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Ajustes realizados.</w:t>
            </w:r>
          </w:p>
          <w:p w14:paraId="0EC6BBA5" w14:textId="77777777" w:rsidR="004339F0" w:rsidRDefault="00000000">
            <w:pPr>
              <w:ind w:left="720"/>
              <w:rPr>
                <w:i/>
                <w:color w:val="0070C0"/>
                <w:sz w:val="18"/>
                <w:szCs w:val="18"/>
              </w:rPr>
            </w:pPr>
            <w:r>
              <w:rPr>
                <w:i/>
                <w:color w:val="0070C0"/>
                <w:sz w:val="18"/>
                <w:szCs w:val="18"/>
              </w:rPr>
              <w:t xml:space="preserve">¿Cómo abordaste las dificultades para cumplir con los objetivos? ¿Tuviste que hacer algún ajuste? ¿Qué ajuste? </w:t>
            </w:r>
          </w:p>
        </w:tc>
      </w:tr>
      <w:tr w:rsidR="004339F0" w14:paraId="2EA12599" w14:textId="77777777">
        <w:trPr>
          <w:trHeight w:val="1112"/>
        </w:trPr>
        <w:tc>
          <w:tcPr>
            <w:tcW w:w="3001" w:type="dxa"/>
            <w:vAlign w:val="center"/>
          </w:tcPr>
          <w:p w14:paraId="5EA4B367" w14:textId="77777777" w:rsidR="004339F0" w:rsidRDefault="00000000">
            <w:pPr>
              <w:rPr>
                <w:color w:val="1F3864"/>
                <w:sz w:val="18"/>
                <w:szCs w:val="18"/>
              </w:rPr>
            </w:pPr>
            <w:r>
              <w:rPr>
                <w:color w:val="1F3864"/>
                <w:sz w:val="18"/>
                <w:szCs w:val="18"/>
              </w:rPr>
              <w:t>5. Evidencias</w:t>
            </w:r>
          </w:p>
        </w:tc>
        <w:tc>
          <w:tcPr>
            <w:tcW w:w="6780" w:type="dxa"/>
            <w:vAlign w:val="center"/>
          </w:tcPr>
          <w:p w14:paraId="6F8353DA" w14:textId="77777777" w:rsidR="004339F0" w:rsidRDefault="00000000">
            <w:pPr>
              <w:numPr>
                <w:ilvl w:val="0"/>
                <w:numId w:val="4"/>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Adjunta evidencias que permitan dar cuenta del desarrollo del Proyecto APT y sus resultados finales.</w:t>
            </w:r>
          </w:p>
          <w:p w14:paraId="1C34BF71" w14:textId="77777777" w:rsidR="004339F0" w:rsidRDefault="00000000">
            <w:pPr>
              <w:ind w:left="743"/>
              <w:rPr>
                <w:b/>
                <w:i/>
                <w:color w:val="0070C0"/>
                <w:sz w:val="18"/>
                <w:szCs w:val="18"/>
              </w:rPr>
            </w:pPr>
            <w:r>
              <w:rPr>
                <w:i/>
                <w:color w:val="0070C0"/>
                <w:sz w:val="18"/>
                <w:szCs w:val="18"/>
              </w:rPr>
              <w:t xml:space="preserve">¿Qué evidencias pueden servir para que los demás puedan visualizar y entender las distintas etapas de tu Proyecto APT y el resultado final? </w:t>
            </w:r>
          </w:p>
        </w:tc>
      </w:tr>
      <w:tr w:rsidR="004339F0" w14:paraId="36C2F708" w14:textId="77777777">
        <w:trPr>
          <w:trHeight w:val="2547"/>
        </w:trPr>
        <w:tc>
          <w:tcPr>
            <w:tcW w:w="3001" w:type="dxa"/>
            <w:vAlign w:val="center"/>
          </w:tcPr>
          <w:p w14:paraId="772C265C" w14:textId="77777777" w:rsidR="004339F0" w:rsidRDefault="00000000">
            <w:pPr>
              <w:rPr>
                <w:color w:val="1F3864"/>
                <w:sz w:val="18"/>
                <w:szCs w:val="18"/>
              </w:rPr>
            </w:pPr>
            <w:r>
              <w:rPr>
                <w:color w:val="1F3864"/>
                <w:sz w:val="18"/>
                <w:szCs w:val="18"/>
              </w:rPr>
              <w:t>6. Intereses y proyecciones profesionales</w:t>
            </w:r>
          </w:p>
        </w:tc>
        <w:tc>
          <w:tcPr>
            <w:tcW w:w="6780" w:type="dxa"/>
            <w:vAlign w:val="center"/>
          </w:tcPr>
          <w:p w14:paraId="73C89812" w14:textId="77777777" w:rsidR="004339F0" w:rsidRDefault="00000000">
            <w:pPr>
              <w:numPr>
                <w:ilvl w:val="0"/>
                <w:numId w:val="4"/>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Reflexión sobre el aporte del Proyecto APT en el desarrollo de los intereses profesionales.</w:t>
            </w:r>
          </w:p>
          <w:p w14:paraId="717EE618" w14:textId="77777777" w:rsidR="004339F0" w:rsidRDefault="00000000">
            <w:pPr>
              <w:pBdr>
                <w:top w:val="nil"/>
                <w:left w:val="nil"/>
                <w:bottom w:val="nil"/>
                <w:right w:val="nil"/>
                <w:between w:val="nil"/>
              </w:pBdr>
              <w:spacing w:after="0"/>
              <w:ind w:left="720"/>
              <w:jc w:val="both"/>
              <w:rPr>
                <w:i/>
                <w:color w:val="0070C0"/>
                <w:sz w:val="18"/>
                <w:szCs w:val="18"/>
              </w:rPr>
            </w:pPr>
            <w:r>
              <w:rPr>
                <w:i/>
                <w:color w:val="0070C0"/>
                <w:sz w:val="18"/>
                <w:szCs w:val="18"/>
              </w:rPr>
              <w:t>¿De qué manera tu Proyecto APT te sirvió para tener mayor conocimiento de tus intereses profesionales? Luego de terminar tu Proyecto APT, ¿tus intereses profesionales siguen siendo los mismos que planteaste al comienzo de la asignatura?</w:t>
            </w:r>
          </w:p>
          <w:p w14:paraId="2C4E14CA" w14:textId="77777777" w:rsidR="004339F0" w:rsidRDefault="00000000">
            <w:pPr>
              <w:numPr>
                <w:ilvl w:val="0"/>
                <w:numId w:val="4"/>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Proyecciones laborales a partir de Proyecto APT.</w:t>
            </w:r>
          </w:p>
          <w:p w14:paraId="4A805CC7" w14:textId="77777777" w:rsidR="004339F0" w:rsidRDefault="00000000">
            <w:pPr>
              <w:pBdr>
                <w:top w:val="nil"/>
                <w:left w:val="nil"/>
                <w:bottom w:val="nil"/>
                <w:right w:val="nil"/>
                <w:between w:val="nil"/>
              </w:pBdr>
              <w:spacing w:after="0"/>
              <w:ind w:left="720"/>
              <w:jc w:val="both"/>
              <w:rPr>
                <w:i/>
                <w:color w:val="0070C0"/>
                <w:sz w:val="18"/>
                <w:szCs w:val="18"/>
              </w:rPr>
            </w:pPr>
            <w:r>
              <w:rPr>
                <w:i/>
                <w:color w:val="0070C0"/>
                <w:sz w:val="18"/>
                <w:szCs w:val="18"/>
              </w:rPr>
              <w:t>¿Qué intereses profesionales te gustaría explorar o seguir profundizando?</w:t>
            </w:r>
          </w:p>
          <w:p w14:paraId="39741E80" w14:textId="77777777" w:rsidR="004339F0" w:rsidRDefault="00000000">
            <w:pPr>
              <w:pBdr>
                <w:top w:val="nil"/>
                <w:left w:val="nil"/>
                <w:bottom w:val="nil"/>
                <w:right w:val="nil"/>
                <w:between w:val="nil"/>
              </w:pBdr>
              <w:ind w:left="720"/>
              <w:jc w:val="both"/>
              <w:rPr>
                <w:i/>
                <w:color w:val="0070C0"/>
                <w:sz w:val="18"/>
                <w:szCs w:val="18"/>
              </w:rPr>
            </w:pPr>
            <w:r>
              <w:rPr>
                <w:i/>
                <w:color w:val="0070C0"/>
                <w:sz w:val="18"/>
                <w:szCs w:val="18"/>
              </w:rPr>
              <w:t xml:space="preserve">¿Cómo te proyectas laboralmente después de haber terminado tu Proyecto APT? </w:t>
            </w:r>
          </w:p>
        </w:tc>
      </w:tr>
    </w:tbl>
    <w:p w14:paraId="708BC246" w14:textId="77777777" w:rsidR="004339F0" w:rsidRDefault="004339F0">
      <w:pPr>
        <w:rPr>
          <w:b/>
        </w:rPr>
      </w:pPr>
    </w:p>
    <w:p w14:paraId="3CA8E580" w14:textId="77777777" w:rsidR="004339F0" w:rsidRDefault="004339F0">
      <w:pPr>
        <w:spacing w:after="0" w:line="276" w:lineRule="auto"/>
        <w:ind w:left="-426" w:right="-568"/>
        <w:jc w:val="both"/>
        <w:rPr>
          <w:color w:val="767171"/>
          <w:sz w:val="24"/>
          <w:szCs w:val="24"/>
        </w:rPr>
      </w:pPr>
    </w:p>
    <w:p w14:paraId="367932E5" w14:textId="77777777" w:rsidR="004339F0" w:rsidRDefault="004339F0">
      <w:pPr>
        <w:spacing w:after="0" w:line="276" w:lineRule="auto"/>
        <w:ind w:left="-426" w:right="-568"/>
        <w:jc w:val="both"/>
        <w:rPr>
          <w:color w:val="767171"/>
          <w:sz w:val="24"/>
          <w:szCs w:val="24"/>
        </w:rPr>
      </w:pPr>
    </w:p>
    <w:p w14:paraId="62A25B66" w14:textId="77777777" w:rsidR="004339F0" w:rsidRDefault="004339F0"/>
    <w:sectPr w:rsidR="004339F0">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12D9DC" w14:textId="77777777" w:rsidR="00F76D84" w:rsidRDefault="00F76D84">
      <w:pPr>
        <w:spacing w:after="0" w:line="240" w:lineRule="auto"/>
      </w:pPr>
      <w:r>
        <w:separator/>
      </w:r>
    </w:p>
  </w:endnote>
  <w:endnote w:type="continuationSeparator" w:id="0">
    <w:p w14:paraId="6540DF3C" w14:textId="77777777" w:rsidR="00F76D84" w:rsidRDefault="00F76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EED7E5E-407A-4E24-B4A9-CF22A93FCF5C}"/>
  </w:font>
  <w:font w:name="Calibri">
    <w:panose1 w:val="020F0502020204030204"/>
    <w:charset w:val="00"/>
    <w:family w:val="swiss"/>
    <w:pitch w:val="variable"/>
    <w:sig w:usb0="E4002EFF" w:usb1="C200247B" w:usb2="00000009" w:usb3="00000000" w:csb0="000001FF" w:csb1="00000000"/>
    <w:embedRegular r:id="rId2" w:fontKey="{62D9F4F6-F57F-4B66-8464-30371642C71E}"/>
    <w:embedBold r:id="rId3" w:fontKey="{6D424D48-01DD-4C6A-969A-F0AA311A0962}"/>
    <w:embedItalic r:id="rId4" w:fontKey="{A70F2BB4-42F5-44F0-9A46-B64336017C85}"/>
    <w:embedBoldItalic r:id="rId5" w:fontKey="{27A91786-84E4-4EDC-A83E-87A445C0A22E}"/>
  </w:font>
  <w:font w:name="Calibri Light">
    <w:panose1 w:val="020F0302020204030204"/>
    <w:charset w:val="00"/>
    <w:family w:val="swiss"/>
    <w:pitch w:val="variable"/>
    <w:sig w:usb0="E4002EFF" w:usb1="C200247B" w:usb2="00000009" w:usb3="00000000" w:csb0="000001FF" w:csb1="00000000"/>
    <w:embedRegular r:id="rId6" w:fontKey="{BEF4ADA1-EB76-4353-8841-765E33E49984}"/>
  </w:font>
  <w:font w:name="Segoe UI">
    <w:panose1 w:val="020B0502040204020203"/>
    <w:charset w:val="00"/>
    <w:family w:val="swiss"/>
    <w:pitch w:val="variable"/>
    <w:sig w:usb0="E4002EFF" w:usb1="C000E47F" w:usb2="00000009" w:usb3="00000000" w:csb0="000001FF" w:csb1="00000000"/>
    <w:embedRegular r:id="rId7" w:fontKey="{0ED3C49A-40D8-4300-9394-83F1E648E870}"/>
  </w:font>
  <w:font w:name="Georgia">
    <w:panose1 w:val="02040502050405020303"/>
    <w:charset w:val="00"/>
    <w:family w:val="roman"/>
    <w:pitch w:val="variable"/>
    <w:sig w:usb0="00000287" w:usb1="00000000" w:usb2="00000000" w:usb3="00000000" w:csb0="0000009F" w:csb1="00000000"/>
    <w:embedRegular r:id="rId8" w:fontKey="{A977D78C-C342-4046-AA1B-BB16C76C21E6}"/>
    <w:embedItalic r:id="rId9" w:fontKey="{84227160-AB83-4B4A-A032-851B4EA0C511}"/>
  </w:font>
  <w:font w:name="Century Gothic">
    <w:panose1 w:val="020B0502020202020204"/>
    <w:charset w:val="00"/>
    <w:family w:val="swiss"/>
    <w:pitch w:val="variable"/>
    <w:sig w:usb0="00000287" w:usb1="00000000" w:usb2="00000000" w:usb3="00000000" w:csb0="0000009F" w:csb1="00000000"/>
    <w:embedRegular r:id="rId10" w:fontKey="{A25F2115-317A-4C66-9CA9-A4667F4E2FCC}"/>
    <w:embedBold r:id="rId11" w:fontKey="{E11F7376-4A99-4A05-935C-2FFB3EB1965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EF870" w14:textId="77777777" w:rsidR="00F76D84" w:rsidRDefault="00F76D84">
      <w:pPr>
        <w:spacing w:after="0" w:line="240" w:lineRule="auto"/>
      </w:pPr>
      <w:r>
        <w:separator/>
      </w:r>
    </w:p>
  </w:footnote>
  <w:footnote w:type="continuationSeparator" w:id="0">
    <w:p w14:paraId="4A109DAE" w14:textId="77777777" w:rsidR="00F76D84" w:rsidRDefault="00F76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49141" w14:textId="77777777" w:rsidR="004339F0" w:rsidRDefault="004339F0">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339F0" w14:paraId="7E09F0FA" w14:textId="77777777">
      <w:trPr>
        <w:trHeight w:val="697"/>
      </w:trPr>
      <w:tc>
        <w:tcPr>
          <w:tcW w:w="5707" w:type="dxa"/>
          <w:tcBorders>
            <w:top w:val="nil"/>
            <w:left w:val="nil"/>
            <w:bottom w:val="nil"/>
            <w:right w:val="nil"/>
          </w:tcBorders>
        </w:tcPr>
        <w:p w14:paraId="42D52C7A" w14:textId="77777777" w:rsidR="004339F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07181133" w14:textId="77777777" w:rsidR="004339F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415892F1" w14:textId="77777777" w:rsidR="004339F0" w:rsidRDefault="00000000">
          <w:pPr>
            <w:jc w:val="right"/>
            <w:rPr>
              <w:rFonts w:ascii="Century Gothic" w:eastAsia="Century Gothic" w:hAnsi="Century Gothic" w:cs="Century Gothic"/>
              <w:b/>
              <w:sz w:val="30"/>
              <w:szCs w:val="30"/>
            </w:rPr>
          </w:pPr>
          <w:r>
            <w:rPr>
              <w:noProof/>
            </w:rPr>
            <w:drawing>
              <wp:inline distT="0" distB="0" distL="0" distR="0" wp14:anchorId="0E3CD96C" wp14:editId="4F6DC246">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E6EA752" w14:textId="77777777" w:rsidR="004339F0" w:rsidRDefault="004339F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1C0F44"/>
    <w:multiLevelType w:val="multilevel"/>
    <w:tmpl w:val="A6B26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AC74F2"/>
    <w:multiLevelType w:val="multilevel"/>
    <w:tmpl w:val="5E9E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BC2687C"/>
    <w:multiLevelType w:val="multilevel"/>
    <w:tmpl w:val="528676A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6EE0135"/>
    <w:multiLevelType w:val="multilevel"/>
    <w:tmpl w:val="13A88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0FE1F66"/>
    <w:multiLevelType w:val="multilevel"/>
    <w:tmpl w:val="90A46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6EE4F7A"/>
    <w:multiLevelType w:val="multilevel"/>
    <w:tmpl w:val="61E88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652378">
    <w:abstractNumId w:val="1"/>
  </w:num>
  <w:num w:numId="2" w16cid:durableId="754087221">
    <w:abstractNumId w:val="5"/>
  </w:num>
  <w:num w:numId="3" w16cid:durableId="7610393">
    <w:abstractNumId w:val="0"/>
  </w:num>
  <w:num w:numId="4" w16cid:durableId="955449388">
    <w:abstractNumId w:val="2"/>
  </w:num>
  <w:num w:numId="5" w16cid:durableId="249388324">
    <w:abstractNumId w:val="4"/>
  </w:num>
  <w:num w:numId="6" w16cid:durableId="7326563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9F0"/>
    <w:rsid w:val="004339F0"/>
    <w:rsid w:val="0068518D"/>
    <w:rsid w:val="00995156"/>
    <w:rsid w:val="00F76D8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43B21"/>
  <w15:docId w15:val="{6DAD9BE6-A694-4FBF-BA58-DF9A97154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H1C6ExqL7oK5BDZ+m6IDyXmTrg==">CgMxLjA4AHIhMWRYcC1PMWdUaU5fTEExVjNFU1VUNmUzR2ZMT2ptcEtE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Pages>
  <Words>926</Words>
  <Characters>5512</Characters>
  <Application>Microsoft Office Word</Application>
  <DocSecurity>0</DocSecurity>
  <Lines>190</Lines>
  <Paragraphs>82</Paragraphs>
  <ScaleCrop>false</ScaleCrop>
  <Company/>
  <LinksUpToDate>false</LinksUpToDate>
  <CharactersWithSpaces>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LAYNUS ALEXANDER UGARTE CAMPOS</cp:lastModifiedBy>
  <cp:revision>2</cp:revision>
  <dcterms:created xsi:type="dcterms:W3CDTF">2022-08-24T18:22:00Z</dcterms:created>
  <dcterms:modified xsi:type="dcterms:W3CDTF">2025-10-21T15:26:00Z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